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573494" w14:textId="77777777" w:rsidR="006546B2" w:rsidRDefault="006546B2" w:rsidP="006546B2">
      <w:pPr>
        <w:tabs>
          <w:tab w:val="left" w:pos="4140"/>
        </w:tabs>
        <w:spacing w:after="0" w:line="240" w:lineRule="auto"/>
        <w:ind w:right="-511" w:firstLine="360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13D22D08" wp14:editId="01163E69">
            <wp:simplePos x="0" y="0"/>
            <wp:positionH relativeFrom="margin">
              <wp:posOffset>2773680</wp:posOffset>
            </wp:positionH>
            <wp:positionV relativeFrom="paragraph">
              <wp:posOffset>0</wp:posOffset>
            </wp:positionV>
            <wp:extent cx="489585" cy="638175"/>
            <wp:effectExtent l="0" t="0" r="5715" b="9525"/>
            <wp:wrapSquare wrapText="right"/>
            <wp:docPr id="32629609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A88FD49" w14:textId="59CF5267" w:rsidR="006546B2" w:rsidRDefault="00E553BA" w:rsidP="006546B2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 xml:space="preserve">                   </w:t>
      </w:r>
      <w:r w:rsidR="006546B2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 xml:space="preserve">     </w:t>
      </w:r>
    </w:p>
    <w:p w14:paraId="2469CC76" w14:textId="77777777" w:rsidR="006546B2" w:rsidRDefault="006546B2" w:rsidP="006546B2">
      <w:pPr>
        <w:spacing w:before="240" w:after="0" w:line="240" w:lineRule="atLeast"/>
        <w:contextualSpacing/>
        <w:jc w:val="center"/>
        <w:outlineLvl w:val="4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/>
        </w:rPr>
      </w:pPr>
    </w:p>
    <w:p w14:paraId="09D596C6" w14:textId="77777777" w:rsidR="006546B2" w:rsidRDefault="006546B2" w:rsidP="006546B2">
      <w:pPr>
        <w:pStyle w:val="5"/>
        <w:spacing w:line="240" w:lineRule="atLeast"/>
        <w:jc w:val="center"/>
        <w:rPr>
          <w:sz w:val="28"/>
          <w:szCs w:val="28"/>
        </w:rPr>
      </w:pPr>
    </w:p>
    <w:p w14:paraId="6205DD7B" w14:textId="77777777" w:rsidR="006546B2" w:rsidRPr="00E2307E" w:rsidRDefault="006546B2" w:rsidP="006546B2">
      <w:pPr>
        <w:tabs>
          <w:tab w:val="left" w:pos="2985"/>
          <w:tab w:val="center" w:pos="4819"/>
        </w:tabs>
        <w:spacing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E2307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МАЛИНСЬКА МІСЬКА РАДА ЖИТОМИРСЬКОЇ ОБЛАСТІ</w:t>
      </w:r>
    </w:p>
    <w:p w14:paraId="160E9054" w14:textId="77777777" w:rsidR="006546B2" w:rsidRPr="00E2307E" w:rsidRDefault="006546B2" w:rsidP="006546B2">
      <w:pPr>
        <w:keepNext/>
        <w:spacing w:line="240" w:lineRule="atLeast"/>
        <w:jc w:val="center"/>
        <w:outlineLvl w:val="5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E2307E">
        <w:rPr>
          <w:rFonts w:ascii="Times New Roman" w:hAnsi="Times New Roman" w:cs="Times New Roman"/>
          <w:b/>
          <w:bCs/>
          <w:sz w:val="28"/>
          <w:szCs w:val="28"/>
          <w:lang w:val="uk-UA"/>
        </w:rPr>
        <w:t>ВИКОНАВЧИЙ КОМІТЕТ</w:t>
      </w:r>
    </w:p>
    <w:p w14:paraId="47C3956C" w14:textId="77777777" w:rsidR="006546B2" w:rsidRPr="00E2307E" w:rsidRDefault="006546B2" w:rsidP="006546B2">
      <w:pPr>
        <w:keepNext/>
        <w:tabs>
          <w:tab w:val="left" w:pos="2985"/>
        </w:tabs>
        <w:spacing w:line="360" w:lineRule="auto"/>
        <w:jc w:val="center"/>
        <w:outlineLvl w:val="6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E2307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Р І Ш Е Н </w:t>
      </w:r>
      <w:proofErr w:type="spellStart"/>
      <w:r w:rsidRPr="00E2307E">
        <w:rPr>
          <w:rFonts w:ascii="Times New Roman" w:hAnsi="Times New Roman" w:cs="Times New Roman"/>
          <w:b/>
          <w:bCs/>
          <w:sz w:val="28"/>
          <w:szCs w:val="28"/>
          <w:lang w:val="uk-UA"/>
        </w:rPr>
        <w:t>Н</w:t>
      </w:r>
      <w:proofErr w:type="spellEnd"/>
      <w:r w:rsidRPr="00E2307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Я</w:t>
      </w:r>
    </w:p>
    <w:p w14:paraId="35481ED6" w14:textId="77777777" w:rsidR="006546B2" w:rsidRPr="00E2307E" w:rsidRDefault="006546B2" w:rsidP="006546B2">
      <w:pPr>
        <w:tabs>
          <w:tab w:val="left" w:pos="2985"/>
        </w:tabs>
        <w:spacing w:line="360" w:lineRule="auto"/>
        <w:jc w:val="center"/>
        <w:rPr>
          <w:rFonts w:ascii="Times New Roman" w:hAnsi="Times New Roman" w:cs="Times New Roman"/>
          <w:bCs/>
          <w:lang w:val="uk-UA"/>
        </w:rPr>
      </w:pPr>
      <w:r>
        <w:rPr>
          <w:rFonts w:ascii="Times New Roman" w:hAnsi="Times New Roman" w:cs="Times New Roman"/>
          <w:bCs/>
          <w:lang w:val="uk-UA"/>
        </w:rPr>
        <w:t xml:space="preserve">                   </w:t>
      </w:r>
      <w:r w:rsidRPr="00E2307E">
        <w:rPr>
          <w:rFonts w:ascii="Times New Roman" w:hAnsi="Times New Roman" w:cs="Times New Roman"/>
          <w:bCs/>
          <w:lang w:val="uk-UA"/>
        </w:rPr>
        <w:t>м. Малин</w:t>
      </w:r>
      <w:r>
        <w:rPr>
          <w:rFonts w:ascii="Times New Roman" w:hAnsi="Times New Roman" w:cs="Times New Roman"/>
          <w:bCs/>
          <w:lang w:val="uk-UA"/>
        </w:rPr>
        <w:tab/>
      </w:r>
    </w:p>
    <w:p w14:paraId="2AD3BFFA" w14:textId="75A519FA" w:rsidR="006546B2" w:rsidRPr="00803691" w:rsidRDefault="00E553BA" w:rsidP="006546B2">
      <w:pPr>
        <w:tabs>
          <w:tab w:val="left" w:pos="2985"/>
        </w:tabs>
        <w:spacing w:line="360" w:lineRule="auto"/>
        <w:rPr>
          <w:rFonts w:ascii="Times New Roman" w:hAnsi="Times New Roman" w:cs="Times New Roman"/>
          <w:bCs/>
          <w:lang w:val="uk-UA"/>
        </w:rPr>
      </w:pPr>
      <w:r w:rsidRPr="00E553BA">
        <w:rPr>
          <w:rFonts w:ascii="Times New Roman" w:hAnsi="Times New Roman" w:cs="Times New Roman"/>
          <w:bCs/>
          <w:sz w:val="28"/>
          <w:szCs w:val="28"/>
          <w:lang w:val="uk-UA"/>
        </w:rPr>
        <w:t>05.02.2025</w:t>
      </w:r>
      <w:r>
        <w:rPr>
          <w:rFonts w:ascii="Times New Roman" w:hAnsi="Times New Roman" w:cs="Times New Roman"/>
          <w:bCs/>
          <w:lang w:val="uk-UA"/>
        </w:rPr>
        <w:t xml:space="preserve">  </w:t>
      </w:r>
      <w:r w:rsidR="006546B2" w:rsidRPr="00E2307E">
        <w:rPr>
          <w:rFonts w:ascii="Times New Roman" w:hAnsi="Times New Roman" w:cs="Times New Roman"/>
          <w:bCs/>
          <w:sz w:val="28"/>
          <w:szCs w:val="20"/>
          <w:lang w:val="uk-UA"/>
        </w:rPr>
        <w:t>№</w:t>
      </w:r>
      <w:r>
        <w:rPr>
          <w:rFonts w:ascii="Times New Roman" w:hAnsi="Times New Roman" w:cs="Times New Roman"/>
          <w:bCs/>
          <w:sz w:val="28"/>
          <w:szCs w:val="20"/>
          <w:lang w:val="uk-UA"/>
        </w:rPr>
        <w:t xml:space="preserve"> 52</w:t>
      </w:r>
      <w:r w:rsidR="006546B2" w:rsidRPr="00E2307E">
        <w:rPr>
          <w:rFonts w:ascii="Times New Roman" w:hAnsi="Times New Roman" w:cs="Times New Roman"/>
          <w:bCs/>
          <w:sz w:val="28"/>
          <w:szCs w:val="20"/>
          <w:lang w:val="uk-UA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05"/>
      </w:tblGrid>
      <w:tr w:rsidR="006546B2" w14:paraId="6466E78E" w14:textId="77777777" w:rsidTr="009C6DCD">
        <w:trPr>
          <w:trHeight w:val="164"/>
        </w:trPr>
        <w:tc>
          <w:tcPr>
            <w:tcW w:w="52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789132" w14:textId="5A7922C4" w:rsidR="006546B2" w:rsidRDefault="006546B2" w:rsidP="005F6328">
            <w:pPr>
              <w:tabs>
                <w:tab w:val="left" w:pos="298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  <w:t>Про надання дозволу малолітн</w:t>
            </w:r>
            <w:r w:rsidR="00D74D95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  <w:t>ьому</w:t>
            </w: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  <w:t xml:space="preserve"> </w:t>
            </w:r>
            <w:r w:rsidR="005F6328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  <w:t>***</w:t>
            </w: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  <w:t xml:space="preserve"> на набуття права власності</w:t>
            </w:r>
          </w:p>
        </w:tc>
      </w:tr>
    </w:tbl>
    <w:p w14:paraId="5ACE1BDC" w14:textId="77777777" w:rsidR="006546B2" w:rsidRPr="00E94501" w:rsidRDefault="006546B2" w:rsidP="006546B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</w:p>
    <w:p w14:paraId="300FA8A1" w14:textId="0A918055" w:rsidR="006546B2" w:rsidRDefault="006546B2" w:rsidP="006546B2">
      <w:pPr>
        <w:tabs>
          <w:tab w:val="left" w:pos="720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Керуючись Законом України «Про місцеве самоврядування в Україні», ст. 242 Цивільного кодексу України, статтями 176, 177 Сімейного кодексу України, статтею 17 Закону України «Про охорону дитинства», ст.12 Закону України «Про основи соціального захисту бездомних осіб і безпритульних дітей»,</w:t>
      </w:r>
      <w:r w:rsidR="00607DC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розглянувши звернення громадян</w:t>
      </w:r>
      <w:r w:rsidR="0052141D">
        <w:rPr>
          <w:rFonts w:ascii="Times New Roman" w:eastAsia="Times New Roman" w:hAnsi="Times New Roman" w:cs="Times New Roman"/>
          <w:sz w:val="28"/>
          <w:szCs w:val="28"/>
          <w:lang w:val="uk-UA"/>
        </w:rPr>
        <w:t>ина</w:t>
      </w:r>
      <w:r w:rsidR="00607DC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5F6328">
        <w:rPr>
          <w:rFonts w:ascii="Times New Roman" w:eastAsia="Times New Roman" w:hAnsi="Times New Roman" w:cs="Times New Roman"/>
          <w:sz w:val="28"/>
          <w:szCs w:val="28"/>
          <w:lang w:val="uk-UA"/>
        </w:rPr>
        <w:t>***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виконавчий комітет міської ради </w:t>
      </w:r>
    </w:p>
    <w:p w14:paraId="63C4FCEE" w14:textId="77777777" w:rsidR="006546B2" w:rsidRPr="00E22A35" w:rsidRDefault="006546B2" w:rsidP="006546B2">
      <w:pPr>
        <w:tabs>
          <w:tab w:val="left" w:pos="720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16"/>
          <w:szCs w:val="16"/>
          <w:vertAlign w:val="superscript"/>
          <w:lang w:val="uk-UA"/>
        </w:rPr>
      </w:pPr>
    </w:p>
    <w:p w14:paraId="17282B80" w14:textId="77777777" w:rsidR="006546B2" w:rsidRDefault="006546B2" w:rsidP="006546B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В И Р І Ш И В: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</w:p>
    <w:p w14:paraId="7B199CB2" w14:textId="77777777" w:rsidR="006546B2" w:rsidRPr="00E22A35" w:rsidRDefault="006546B2" w:rsidP="006546B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6"/>
          <w:szCs w:val="16"/>
          <w:lang w:val="uk-UA"/>
        </w:rPr>
      </w:pPr>
    </w:p>
    <w:p w14:paraId="209D58A5" w14:textId="0D0FB7FF" w:rsidR="006546B2" w:rsidRDefault="00C80652" w:rsidP="00E94501">
      <w:pPr>
        <w:pStyle w:val="a3"/>
        <w:tabs>
          <w:tab w:val="left" w:pos="0"/>
          <w:tab w:val="left" w:pos="709"/>
        </w:tabs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 w:rsidR="005469E5">
        <w:rPr>
          <w:rFonts w:ascii="Times New Roman" w:hAnsi="Times New Roman"/>
          <w:sz w:val="28"/>
          <w:szCs w:val="28"/>
          <w:lang w:val="uk-UA"/>
        </w:rPr>
        <w:t>1.</w:t>
      </w:r>
      <w:r w:rsidR="00E9450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546B2">
        <w:rPr>
          <w:rFonts w:ascii="Times New Roman" w:hAnsi="Times New Roman"/>
          <w:sz w:val="28"/>
          <w:szCs w:val="28"/>
          <w:lang w:val="uk-UA"/>
        </w:rPr>
        <w:t>Надати дозвіл малолітн</w:t>
      </w:r>
      <w:r w:rsidR="00D74D95">
        <w:rPr>
          <w:rFonts w:ascii="Times New Roman" w:hAnsi="Times New Roman"/>
          <w:sz w:val="28"/>
          <w:szCs w:val="28"/>
          <w:lang w:val="uk-UA"/>
        </w:rPr>
        <w:t xml:space="preserve">ьому </w:t>
      </w:r>
      <w:r w:rsidR="006546B2">
        <w:rPr>
          <w:rFonts w:ascii="Times New Roman" w:hAnsi="Times New Roman"/>
          <w:sz w:val="28"/>
          <w:szCs w:val="28"/>
          <w:lang w:val="uk-UA"/>
        </w:rPr>
        <w:t xml:space="preserve"> громадян</w:t>
      </w:r>
      <w:r w:rsidR="00D74D95">
        <w:rPr>
          <w:rFonts w:ascii="Times New Roman" w:hAnsi="Times New Roman"/>
          <w:sz w:val="28"/>
          <w:szCs w:val="28"/>
          <w:lang w:val="uk-UA"/>
        </w:rPr>
        <w:t>ину</w:t>
      </w:r>
      <w:r w:rsidR="006546B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F6328">
        <w:rPr>
          <w:rFonts w:ascii="Times New Roman" w:hAnsi="Times New Roman"/>
          <w:sz w:val="28"/>
          <w:szCs w:val="28"/>
          <w:lang w:val="uk-UA"/>
        </w:rPr>
        <w:t>***</w:t>
      </w:r>
      <w:r w:rsidR="00880D68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5F6328">
        <w:rPr>
          <w:rFonts w:ascii="Times New Roman" w:hAnsi="Times New Roman"/>
          <w:sz w:val="28"/>
          <w:szCs w:val="28"/>
          <w:lang w:val="uk-UA"/>
        </w:rPr>
        <w:t>***</w:t>
      </w:r>
      <w:r w:rsidR="00880D68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6546B2"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 w:rsidR="006546B2">
        <w:rPr>
          <w:rFonts w:ascii="Times New Roman" w:hAnsi="Times New Roman"/>
          <w:sz w:val="28"/>
          <w:szCs w:val="28"/>
          <w:lang w:val="uk-UA"/>
        </w:rPr>
        <w:t xml:space="preserve">., на набуття права власності на </w:t>
      </w:r>
      <w:r w:rsidR="00880D68">
        <w:rPr>
          <w:rFonts w:ascii="Times New Roman" w:hAnsi="Times New Roman"/>
          <w:sz w:val="28"/>
          <w:szCs w:val="28"/>
          <w:lang w:val="uk-UA"/>
        </w:rPr>
        <w:t>1/2 част</w:t>
      </w:r>
      <w:r w:rsidR="009122AB">
        <w:rPr>
          <w:rFonts w:ascii="Times New Roman" w:hAnsi="Times New Roman"/>
          <w:sz w:val="28"/>
          <w:szCs w:val="28"/>
          <w:lang w:val="uk-UA"/>
        </w:rPr>
        <w:t xml:space="preserve">ки </w:t>
      </w:r>
      <w:r w:rsidR="00880D68">
        <w:rPr>
          <w:rFonts w:ascii="Times New Roman" w:hAnsi="Times New Roman"/>
          <w:sz w:val="28"/>
          <w:szCs w:val="28"/>
          <w:lang w:val="uk-UA"/>
        </w:rPr>
        <w:t xml:space="preserve"> квартири</w:t>
      </w:r>
      <w:r w:rsidR="00D74D95">
        <w:rPr>
          <w:rFonts w:ascii="Times New Roman" w:hAnsi="Times New Roman"/>
          <w:sz w:val="28"/>
          <w:szCs w:val="28"/>
          <w:lang w:val="uk-UA"/>
        </w:rPr>
        <w:t>, як</w:t>
      </w:r>
      <w:r w:rsidR="00880D68">
        <w:rPr>
          <w:rFonts w:ascii="Times New Roman" w:hAnsi="Times New Roman"/>
          <w:sz w:val="28"/>
          <w:szCs w:val="28"/>
          <w:lang w:val="uk-UA"/>
        </w:rPr>
        <w:t>а</w:t>
      </w:r>
      <w:r w:rsidR="006546B2">
        <w:rPr>
          <w:rFonts w:ascii="Times New Roman" w:hAnsi="Times New Roman"/>
          <w:sz w:val="28"/>
          <w:szCs w:val="28"/>
          <w:lang w:val="uk-UA"/>
        </w:rPr>
        <w:t xml:space="preserve"> знаход</w:t>
      </w:r>
      <w:r w:rsidR="009122AB">
        <w:rPr>
          <w:rFonts w:ascii="Times New Roman" w:hAnsi="Times New Roman"/>
          <w:sz w:val="28"/>
          <w:szCs w:val="28"/>
          <w:lang w:val="uk-UA"/>
        </w:rPr>
        <w:t>и</w:t>
      </w:r>
      <w:r w:rsidR="006546B2">
        <w:rPr>
          <w:rFonts w:ascii="Times New Roman" w:hAnsi="Times New Roman"/>
          <w:sz w:val="28"/>
          <w:szCs w:val="28"/>
          <w:lang w:val="uk-UA"/>
        </w:rPr>
        <w:t>ться за адресою:</w:t>
      </w:r>
      <w:r w:rsidR="000B41D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546B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F6328">
        <w:rPr>
          <w:rFonts w:ascii="Times New Roman" w:hAnsi="Times New Roman"/>
          <w:sz w:val="28"/>
          <w:szCs w:val="28"/>
          <w:lang w:val="uk-UA"/>
        </w:rPr>
        <w:t>***</w:t>
      </w:r>
      <w:r w:rsidR="00D74D95">
        <w:rPr>
          <w:rFonts w:ascii="Times New Roman" w:hAnsi="Times New Roman"/>
          <w:sz w:val="28"/>
          <w:szCs w:val="28"/>
          <w:lang w:val="uk-UA"/>
        </w:rPr>
        <w:t>.</w:t>
      </w:r>
    </w:p>
    <w:p w14:paraId="4F5E6EB5" w14:textId="56DB8D45" w:rsidR="006546B2" w:rsidRPr="005469E5" w:rsidRDefault="005469E5" w:rsidP="009122AB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2.</w:t>
      </w:r>
      <w:r w:rsidR="00C8065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9450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546B2" w:rsidRPr="005469E5">
        <w:rPr>
          <w:rFonts w:ascii="Times New Roman" w:hAnsi="Times New Roman"/>
          <w:sz w:val="28"/>
          <w:szCs w:val="28"/>
          <w:lang w:val="uk-UA"/>
        </w:rPr>
        <w:t>Право на вчинення правочину від імені малолітньо</w:t>
      </w:r>
      <w:r w:rsidR="00D74D95" w:rsidRPr="005469E5">
        <w:rPr>
          <w:rFonts w:ascii="Times New Roman" w:hAnsi="Times New Roman"/>
          <w:sz w:val="28"/>
          <w:szCs w:val="28"/>
          <w:lang w:val="uk-UA"/>
        </w:rPr>
        <w:t>го</w:t>
      </w:r>
      <w:r w:rsidR="006546B2" w:rsidRPr="005469E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F6328">
        <w:rPr>
          <w:rFonts w:ascii="Times New Roman" w:hAnsi="Times New Roman"/>
          <w:sz w:val="28"/>
          <w:szCs w:val="28"/>
          <w:lang w:val="uk-UA"/>
        </w:rPr>
        <w:t>***</w:t>
      </w:r>
      <w:r w:rsidR="006546B2" w:rsidRPr="005469E5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8065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F6328">
        <w:rPr>
          <w:rFonts w:ascii="Times New Roman" w:hAnsi="Times New Roman"/>
          <w:sz w:val="28"/>
          <w:szCs w:val="28"/>
          <w:lang w:val="uk-UA"/>
        </w:rPr>
        <w:t>***</w:t>
      </w:r>
      <w:r w:rsidR="00880D68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880D68"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 w:rsidR="00880D68">
        <w:rPr>
          <w:rFonts w:ascii="Times New Roman" w:hAnsi="Times New Roman"/>
          <w:sz w:val="28"/>
          <w:szCs w:val="28"/>
          <w:lang w:val="uk-UA"/>
        </w:rPr>
        <w:t>.</w:t>
      </w:r>
      <w:r w:rsidR="006546B2" w:rsidRPr="005469E5">
        <w:rPr>
          <w:rFonts w:ascii="Times New Roman" w:hAnsi="Times New Roman"/>
          <w:sz w:val="28"/>
          <w:szCs w:val="28"/>
          <w:lang w:val="uk-UA"/>
        </w:rPr>
        <w:t xml:space="preserve">, надати </w:t>
      </w:r>
      <w:r w:rsidR="00D74D95" w:rsidRPr="005469E5">
        <w:rPr>
          <w:rFonts w:ascii="Times New Roman" w:hAnsi="Times New Roman"/>
          <w:sz w:val="28"/>
          <w:szCs w:val="28"/>
          <w:lang w:val="uk-UA"/>
        </w:rPr>
        <w:t>його</w:t>
      </w:r>
      <w:r w:rsidR="006546B2" w:rsidRPr="005469E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80D68">
        <w:rPr>
          <w:rFonts w:ascii="Times New Roman" w:hAnsi="Times New Roman"/>
          <w:sz w:val="28"/>
          <w:szCs w:val="28"/>
          <w:lang w:val="uk-UA"/>
        </w:rPr>
        <w:t xml:space="preserve">батьку </w:t>
      </w:r>
      <w:r w:rsidR="005F6328">
        <w:rPr>
          <w:rFonts w:ascii="Times New Roman" w:hAnsi="Times New Roman"/>
          <w:sz w:val="28"/>
          <w:szCs w:val="28"/>
          <w:lang w:val="uk-UA"/>
        </w:rPr>
        <w:t>***</w:t>
      </w:r>
      <w:r w:rsidR="00880D68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5F6328">
        <w:rPr>
          <w:rFonts w:ascii="Times New Roman" w:hAnsi="Times New Roman"/>
          <w:sz w:val="28"/>
          <w:szCs w:val="28"/>
          <w:lang w:val="uk-UA"/>
        </w:rPr>
        <w:t>***</w:t>
      </w:r>
      <w:bookmarkStart w:id="0" w:name="_GoBack"/>
      <w:bookmarkEnd w:id="0"/>
      <w:r w:rsidR="00880D68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880D68"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 w:rsidR="006546B2" w:rsidRPr="005469E5">
        <w:rPr>
          <w:rFonts w:ascii="Times New Roman" w:hAnsi="Times New Roman"/>
          <w:sz w:val="28"/>
          <w:szCs w:val="28"/>
          <w:lang w:val="uk-UA"/>
        </w:rPr>
        <w:t>.</w:t>
      </w:r>
    </w:p>
    <w:p w14:paraId="74C9FB81" w14:textId="07516FF9" w:rsidR="006546B2" w:rsidRPr="005469E5" w:rsidRDefault="005469E5" w:rsidP="00C80652">
      <w:pPr>
        <w:tabs>
          <w:tab w:val="left" w:pos="0"/>
        </w:tabs>
        <w:spacing w:after="0"/>
        <w:ind w:firstLine="21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3. </w:t>
      </w:r>
      <w:r w:rsidR="00E9450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546B2" w:rsidRPr="005469E5">
        <w:rPr>
          <w:rFonts w:ascii="Times New Roman" w:hAnsi="Times New Roman"/>
          <w:sz w:val="28"/>
          <w:szCs w:val="28"/>
          <w:lang w:val="uk-UA"/>
        </w:rPr>
        <w:t>Повідомити нотаріусів Коростенського районного нотаріального округу</w:t>
      </w:r>
      <w:r w:rsidR="006546B2" w:rsidRPr="005469E5">
        <w:rPr>
          <w:rFonts w:ascii="Times New Roman" w:hAnsi="Times New Roman"/>
          <w:bCs/>
          <w:iCs/>
          <w:sz w:val="28"/>
          <w:szCs w:val="28"/>
          <w:lang w:val="uk-UA"/>
        </w:rPr>
        <w:t xml:space="preserve"> про необхідність здійснювати нотаріальні дії відповідно до цього  рішення.</w:t>
      </w:r>
    </w:p>
    <w:p w14:paraId="1AC3824A" w14:textId="5A414E17" w:rsidR="008F6599" w:rsidRPr="00C80652" w:rsidRDefault="00C80652" w:rsidP="00C80652">
      <w:pPr>
        <w:suppressLineNumbers/>
        <w:tabs>
          <w:tab w:val="left" w:pos="0"/>
        </w:tabs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iCs/>
          <w:sz w:val="28"/>
          <w:szCs w:val="28"/>
          <w:lang w:val="uk-UA"/>
        </w:rPr>
        <w:t xml:space="preserve">   4.</w:t>
      </w:r>
      <w:r w:rsidR="00E94501">
        <w:rPr>
          <w:rFonts w:ascii="Times New Roman" w:hAnsi="Times New Roman"/>
          <w:bCs/>
          <w:iCs/>
          <w:sz w:val="28"/>
          <w:szCs w:val="28"/>
          <w:lang w:val="uk-UA"/>
        </w:rPr>
        <w:t xml:space="preserve"> </w:t>
      </w:r>
      <w:r w:rsidR="006546B2" w:rsidRPr="00C80652">
        <w:rPr>
          <w:rFonts w:ascii="Times New Roman" w:hAnsi="Times New Roman"/>
          <w:bCs/>
          <w:iCs/>
          <w:sz w:val="28"/>
          <w:szCs w:val="28"/>
          <w:lang w:val="uk-UA"/>
        </w:rPr>
        <w:t>Контроль за виконанням цього рішення покласти на заступника міського голови Віталія ЛУКАШЕНКА.</w:t>
      </w:r>
    </w:p>
    <w:p w14:paraId="07FE59AF" w14:textId="384BF2B5" w:rsidR="006546B2" w:rsidRPr="001418D3" w:rsidRDefault="00607DCF" w:rsidP="006546B2">
      <w:pPr>
        <w:jc w:val="both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 Міський голова                                                  Олександр СИТАЙЛО</w:t>
      </w:r>
      <w:r w:rsidR="006546B2" w:rsidRPr="001418D3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                                     </w:t>
      </w:r>
    </w:p>
    <w:p w14:paraId="3462430D" w14:textId="4E110B77" w:rsidR="006546B2" w:rsidRPr="008F6599" w:rsidRDefault="00CC42AD" w:rsidP="008F6599">
      <w:pPr>
        <w:spacing w:after="0" w:line="0" w:lineRule="atLeast"/>
        <w:ind w:left="360"/>
        <w:contextualSpacing/>
        <w:jc w:val="both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>Віталій ЛУКАШЕНКО</w:t>
      </w:r>
    </w:p>
    <w:p w14:paraId="54AADC79" w14:textId="544F2B9B" w:rsidR="00607DCF" w:rsidRDefault="006546B2" w:rsidP="006546B2">
      <w:pPr>
        <w:spacing w:line="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418D3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607DCF">
        <w:rPr>
          <w:rFonts w:ascii="Times New Roman" w:hAnsi="Times New Roman" w:cs="Times New Roman"/>
          <w:sz w:val="28"/>
          <w:szCs w:val="28"/>
          <w:lang w:val="uk-UA"/>
        </w:rPr>
        <w:t>Ігор МАЛЕГУС</w:t>
      </w:r>
      <w:r w:rsidRPr="001418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38B31E05" w14:textId="7C48AA4D" w:rsidR="006546B2" w:rsidRPr="001418D3" w:rsidRDefault="00607DCF" w:rsidP="006546B2">
      <w:pPr>
        <w:spacing w:line="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6546B2" w:rsidRPr="001418D3">
        <w:rPr>
          <w:rFonts w:ascii="Times New Roman" w:hAnsi="Times New Roman" w:cs="Times New Roman"/>
          <w:sz w:val="28"/>
          <w:szCs w:val="28"/>
          <w:lang w:val="uk-UA"/>
        </w:rPr>
        <w:t>Олександр ПАРШАКОВ</w:t>
      </w:r>
    </w:p>
    <w:p w14:paraId="4A93668E" w14:textId="0ABA59BE" w:rsidR="006546B2" w:rsidRPr="001418D3" w:rsidRDefault="006546B2" w:rsidP="006546B2">
      <w:pPr>
        <w:spacing w:after="0" w:line="0" w:lineRule="atLeast"/>
        <w:ind w:left="360"/>
        <w:contextualSpacing/>
        <w:jc w:val="both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  <w:r w:rsidRPr="001418D3">
        <w:rPr>
          <w:rFonts w:ascii="Times New Roman" w:hAnsi="Times New Roman" w:cs="Times New Roman"/>
          <w:sz w:val="28"/>
          <w:szCs w:val="28"/>
          <w:lang w:val="uk-UA"/>
        </w:rPr>
        <w:t>Анастасія СУХАНОВА</w:t>
      </w:r>
    </w:p>
    <w:p w14:paraId="545DFB0A" w14:textId="77777777" w:rsidR="00747801" w:rsidRDefault="00747801"/>
    <w:sectPr w:rsidR="00747801" w:rsidSect="00E94501">
      <w:pgSz w:w="12240" w:h="15840"/>
      <w:pgMar w:top="993" w:right="567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C0BD1"/>
    <w:multiLevelType w:val="hybridMultilevel"/>
    <w:tmpl w:val="9F60D51C"/>
    <w:lvl w:ilvl="0" w:tplc="8F28849A">
      <w:start w:val="4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">
    <w:nsid w:val="19F62398"/>
    <w:multiLevelType w:val="hybridMultilevel"/>
    <w:tmpl w:val="9AA66692"/>
    <w:lvl w:ilvl="0" w:tplc="D6F62D56">
      <w:start w:val="4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2">
    <w:nsid w:val="20C71D90"/>
    <w:multiLevelType w:val="hybridMultilevel"/>
    <w:tmpl w:val="8200B2E2"/>
    <w:lvl w:ilvl="0" w:tplc="C87A8F94">
      <w:start w:val="4"/>
      <w:numFmt w:val="decimal"/>
      <w:lvlText w:val="%1."/>
      <w:lvlJc w:val="left"/>
      <w:pPr>
        <w:ind w:left="5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7" w:hanging="360"/>
      </w:pPr>
    </w:lvl>
    <w:lvl w:ilvl="2" w:tplc="0419001B" w:tentative="1">
      <w:start w:val="1"/>
      <w:numFmt w:val="lowerRoman"/>
      <w:lvlText w:val="%3."/>
      <w:lvlJc w:val="right"/>
      <w:pPr>
        <w:ind w:left="2027" w:hanging="180"/>
      </w:pPr>
    </w:lvl>
    <w:lvl w:ilvl="3" w:tplc="0419000F" w:tentative="1">
      <w:start w:val="1"/>
      <w:numFmt w:val="decimal"/>
      <w:lvlText w:val="%4."/>
      <w:lvlJc w:val="left"/>
      <w:pPr>
        <w:ind w:left="2747" w:hanging="360"/>
      </w:pPr>
    </w:lvl>
    <w:lvl w:ilvl="4" w:tplc="04190019" w:tentative="1">
      <w:start w:val="1"/>
      <w:numFmt w:val="lowerLetter"/>
      <w:lvlText w:val="%5."/>
      <w:lvlJc w:val="left"/>
      <w:pPr>
        <w:ind w:left="3467" w:hanging="360"/>
      </w:pPr>
    </w:lvl>
    <w:lvl w:ilvl="5" w:tplc="0419001B" w:tentative="1">
      <w:start w:val="1"/>
      <w:numFmt w:val="lowerRoman"/>
      <w:lvlText w:val="%6."/>
      <w:lvlJc w:val="right"/>
      <w:pPr>
        <w:ind w:left="4187" w:hanging="180"/>
      </w:pPr>
    </w:lvl>
    <w:lvl w:ilvl="6" w:tplc="0419000F" w:tentative="1">
      <w:start w:val="1"/>
      <w:numFmt w:val="decimal"/>
      <w:lvlText w:val="%7."/>
      <w:lvlJc w:val="left"/>
      <w:pPr>
        <w:ind w:left="4907" w:hanging="360"/>
      </w:pPr>
    </w:lvl>
    <w:lvl w:ilvl="7" w:tplc="04190019" w:tentative="1">
      <w:start w:val="1"/>
      <w:numFmt w:val="lowerLetter"/>
      <w:lvlText w:val="%8."/>
      <w:lvlJc w:val="left"/>
      <w:pPr>
        <w:ind w:left="5627" w:hanging="360"/>
      </w:pPr>
    </w:lvl>
    <w:lvl w:ilvl="8" w:tplc="0419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3">
    <w:nsid w:val="435602DD"/>
    <w:multiLevelType w:val="hybridMultilevel"/>
    <w:tmpl w:val="C602C5BA"/>
    <w:lvl w:ilvl="0" w:tplc="0E7E5B66">
      <w:start w:val="4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4">
    <w:nsid w:val="51B96DE5"/>
    <w:multiLevelType w:val="hybridMultilevel"/>
    <w:tmpl w:val="727432CE"/>
    <w:lvl w:ilvl="0" w:tplc="C7721EF8">
      <w:start w:val="4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5">
    <w:nsid w:val="573A1C86"/>
    <w:multiLevelType w:val="hybridMultilevel"/>
    <w:tmpl w:val="B5EA6668"/>
    <w:lvl w:ilvl="0" w:tplc="688E7EB0">
      <w:start w:val="4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6">
    <w:nsid w:val="59BF47B9"/>
    <w:multiLevelType w:val="hybridMultilevel"/>
    <w:tmpl w:val="8D28D210"/>
    <w:lvl w:ilvl="0" w:tplc="BA96ACBE">
      <w:start w:val="3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7">
    <w:nsid w:val="6B5749CA"/>
    <w:multiLevelType w:val="hybridMultilevel"/>
    <w:tmpl w:val="7F4628E4"/>
    <w:lvl w:ilvl="0" w:tplc="156A0BF8">
      <w:start w:val="3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8">
    <w:nsid w:val="6F3C2178"/>
    <w:multiLevelType w:val="hybridMultilevel"/>
    <w:tmpl w:val="8D9889C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1F5DC9"/>
    <w:multiLevelType w:val="hybridMultilevel"/>
    <w:tmpl w:val="EDF6B732"/>
    <w:lvl w:ilvl="0" w:tplc="0C880B9E">
      <w:start w:val="4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0">
    <w:nsid w:val="7C324AE3"/>
    <w:multiLevelType w:val="hybridMultilevel"/>
    <w:tmpl w:val="2E26BD66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8"/>
  </w:num>
  <w:num w:numId="4">
    <w:abstractNumId w:val="6"/>
  </w:num>
  <w:num w:numId="5">
    <w:abstractNumId w:val="1"/>
  </w:num>
  <w:num w:numId="6">
    <w:abstractNumId w:val="3"/>
  </w:num>
  <w:num w:numId="7">
    <w:abstractNumId w:val="5"/>
  </w:num>
  <w:num w:numId="8">
    <w:abstractNumId w:val="2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801"/>
    <w:rsid w:val="000A229E"/>
    <w:rsid w:val="000B41DA"/>
    <w:rsid w:val="00141EAF"/>
    <w:rsid w:val="0052141D"/>
    <w:rsid w:val="005469E5"/>
    <w:rsid w:val="005F6328"/>
    <w:rsid w:val="00607DCF"/>
    <w:rsid w:val="006546B2"/>
    <w:rsid w:val="00747801"/>
    <w:rsid w:val="0079611E"/>
    <w:rsid w:val="007D472B"/>
    <w:rsid w:val="00825170"/>
    <w:rsid w:val="00853EB4"/>
    <w:rsid w:val="00880D68"/>
    <w:rsid w:val="008E5C3E"/>
    <w:rsid w:val="008F6599"/>
    <w:rsid w:val="009122AB"/>
    <w:rsid w:val="009415B3"/>
    <w:rsid w:val="00BD6E8E"/>
    <w:rsid w:val="00C80652"/>
    <w:rsid w:val="00CC42AD"/>
    <w:rsid w:val="00D74D95"/>
    <w:rsid w:val="00DD672B"/>
    <w:rsid w:val="00E22A35"/>
    <w:rsid w:val="00E553BA"/>
    <w:rsid w:val="00E94501"/>
    <w:rsid w:val="00EC6C01"/>
    <w:rsid w:val="00EF0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9BC2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6B2"/>
    <w:pPr>
      <w:spacing w:after="200" w:line="276" w:lineRule="auto"/>
    </w:pPr>
    <w:rPr>
      <w:kern w:val="0"/>
      <w:lang w:val="ru-RU"/>
      <w14:ligatures w14:val="none"/>
    </w:rPr>
  </w:style>
  <w:style w:type="paragraph" w:styleId="5">
    <w:name w:val="heading 5"/>
    <w:basedOn w:val="a"/>
    <w:next w:val="a"/>
    <w:link w:val="50"/>
    <w:semiHidden/>
    <w:unhideWhenUsed/>
    <w:qFormat/>
    <w:rsid w:val="006546B2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6546B2"/>
    <w:rPr>
      <w:rFonts w:ascii="Times New Roman" w:eastAsia="Times New Roman" w:hAnsi="Times New Roman" w:cs="Times New Roman"/>
      <w:kern w:val="0"/>
      <w:sz w:val="24"/>
      <w:szCs w:val="20"/>
      <w:lang w:val="uk-UA" w:eastAsia="ru-RU"/>
      <w14:ligatures w14:val="none"/>
    </w:rPr>
  </w:style>
  <w:style w:type="paragraph" w:styleId="a3">
    <w:name w:val="List Paragraph"/>
    <w:basedOn w:val="a"/>
    <w:uiPriority w:val="34"/>
    <w:qFormat/>
    <w:rsid w:val="006546B2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6B2"/>
    <w:pPr>
      <w:spacing w:after="200" w:line="276" w:lineRule="auto"/>
    </w:pPr>
    <w:rPr>
      <w:kern w:val="0"/>
      <w:lang w:val="ru-RU"/>
      <w14:ligatures w14:val="none"/>
    </w:rPr>
  </w:style>
  <w:style w:type="paragraph" w:styleId="5">
    <w:name w:val="heading 5"/>
    <w:basedOn w:val="a"/>
    <w:next w:val="a"/>
    <w:link w:val="50"/>
    <w:semiHidden/>
    <w:unhideWhenUsed/>
    <w:qFormat/>
    <w:rsid w:val="006546B2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6546B2"/>
    <w:rPr>
      <w:rFonts w:ascii="Times New Roman" w:eastAsia="Times New Roman" w:hAnsi="Times New Roman" w:cs="Times New Roman"/>
      <w:kern w:val="0"/>
      <w:sz w:val="24"/>
      <w:szCs w:val="20"/>
      <w:lang w:val="uk-UA" w:eastAsia="ru-RU"/>
      <w14:ligatures w14:val="none"/>
    </w:rPr>
  </w:style>
  <w:style w:type="paragraph" w:styleId="a3">
    <w:name w:val="List Paragraph"/>
    <w:basedOn w:val="a"/>
    <w:uiPriority w:val="34"/>
    <w:qFormat/>
    <w:rsid w:val="006546B2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EE6224-AE71-4354-B7D1-0987FA470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Анастасія Суханова</dc:creator>
  <cp:keywords/>
  <dc:description/>
  <cp:lastModifiedBy>1</cp:lastModifiedBy>
  <cp:revision>24</cp:revision>
  <cp:lastPrinted>2025-02-04T07:23:00Z</cp:lastPrinted>
  <dcterms:created xsi:type="dcterms:W3CDTF">2024-03-29T11:42:00Z</dcterms:created>
  <dcterms:modified xsi:type="dcterms:W3CDTF">2025-02-05T14:50:00Z</dcterms:modified>
</cp:coreProperties>
</file>